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ADD" w:rsidRPr="00E70ADD" w:rsidRDefault="00E70ADD" w:rsidP="00E70ADD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bg-BG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-27940</wp:posOffset>
                </wp:positionH>
                <wp:positionV relativeFrom="paragraph">
                  <wp:posOffset>-300990</wp:posOffset>
                </wp:positionV>
                <wp:extent cx="5782310" cy="995045"/>
                <wp:effectExtent l="0" t="0" r="8890" b="0"/>
                <wp:wrapNone/>
                <wp:docPr id="13" name="Групиран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2310" cy="995045"/>
                          <a:chOff x="1677" y="582"/>
                          <a:chExt cx="9106" cy="1567"/>
                        </a:xfrm>
                      </wpg:grpSpPr>
                      <wps:wsp>
                        <wps:cNvPr id="14" name="Текстово поле 2"/>
                        <wps:cNvSpPr txBox="1">
                          <a:spLocks noChangeArrowheads="1"/>
                        </wps:cNvSpPr>
                        <wps:spPr bwMode="auto">
                          <a:xfrm>
                            <a:off x="3045" y="645"/>
                            <a:ext cx="7737" cy="1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0ADD" w:rsidRPr="00A35E36" w:rsidRDefault="00E70ADD" w:rsidP="00E70ADD">
                              <w:pPr>
                                <w:spacing w:before="12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pacing w:val="60"/>
                                  <w:sz w:val="24"/>
                                  <w:lang w:val="en-US"/>
                                </w:rPr>
                              </w:pPr>
                              <w:r w:rsidRPr="00A35E36">
                                <w:rPr>
                                  <w:rFonts w:ascii="Times New Roman" w:hAnsi="Times New Roman" w:cs="Times New Roman"/>
                                  <w:b/>
                                  <w:spacing w:val="60"/>
                                  <w:sz w:val="24"/>
                                </w:rPr>
                                <w:t>РЕПУБЛИКА БЪЛГАРИЯ</w:t>
                              </w:r>
                            </w:p>
                            <w:p w:rsidR="00E70ADD" w:rsidRPr="00A35E36" w:rsidRDefault="00E70ADD" w:rsidP="00E70ADD">
                              <w:pPr>
                                <w:pStyle w:val="a3"/>
                                <w:tabs>
                                  <w:tab w:val="clear" w:pos="4536"/>
                                  <w:tab w:val="clear" w:pos="9072"/>
                                </w:tabs>
                                <w:spacing w:before="120" w:after="24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</w:rPr>
                              </w:pPr>
                              <w:r w:rsidRPr="00A35E36">
                                <w:rPr>
                                  <w:rFonts w:ascii="Times New Roman" w:hAnsi="Times New Roman" w:cs="Times New Roman"/>
                                  <w:b/>
                                  <w:spacing w:val="60"/>
                                  <w:sz w:val="28"/>
                                </w:rPr>
                                <w:t>ОКРЪЖЕН СЪД – ПЕРНИК</w:t>
                              </w:r>
                            </w:p>
                            <w:p w:rsidR="00E70ADD" w:rsidRPr="00BD2E98" w:rsidRDefault="00E70ADD" w:rsidP="00E70ADD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g:grpSp>
                        <wpg:cNvPr id="15" name="Group 14"/>
                        <wpg:cNvGrpSpPr>
                          <a:grpSpLocks/>
                        </wpg:cNvGrpSpPr>
                        <wpg:grpSpPr bwMode="auto">
                          <a:xfrm>
                            <a:off x="1677" y="582"/>
                            <a:ext cx="9106" cy="1272"/>
                            <a:chOff x="1677" y="582"/>
                            <a:chExt cx="9106" cy="1272"/>
                          </a:xfrm>
                        </wpg:grpSpPr>
                        <wps:wsp>
                          <wps:cNvPr id="16" name="Текстово поле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77" y="582"/>
                              <a:ext cx="1419" cy="12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70ADD" w:rsidRDefault="00E70ADD" w:rsidP="00E70ADD">
                                <w:r>
                                  <w:rPr>
                                    <w:noProof/>
                                    <w:lang w:eastAsia="bg-BG"/>
                                  </w:rPr>
                                  <w:drawing>
                                    <wp:inline distT="0" distB="0" distL="0" distR="0" wp14:anchorId="3873C518" wp14:editId="4C5CE8BC">
                                      <wp:extent cx="762000" cy="752475"/>
                                      <wp:effectExtent l="0" t="0" r="0" b="9525"/>
                                      <wp:docPr id="18" name="Картина 18" descr="Logo_VKS_New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9" descr="Logo_VKS_New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62000" cy="7524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36000" tIns="36000" rIns="36000" bIns="0" anchor="t" anchorCtr="0" upright="1">
                            <a:noAutofit/>
                          </wps:bodyPr>
                        </wps:wsp>
                        <wps:wsp>
                          <wps:cNvPr id="17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1732" y="1797"/>
                              <a:ext cx="9051" cy="57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000000">
                                    <a:gamma/>
                                    <a:shade val="46275"/>
                                    <a:invGamma/>
                                  </a:srgbClr>
                                </a:gs>
                                <a:gs pos="100000">
                                  <a:srgbClr val="000000"/>
                                </a:gs>
                              </a:gsLst>
                              <a:lin ang="0" scaled="1"/>
                            </a:gra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иране 13" o:spid="_x0000_s1026" style="position:absolute;margin-left:-2.2pt;margin-top:-23.7pt;width:455.3pt;height:78.35pt;z-index:251662336" coordorigin="1677,582" coordsize="9106,1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Текстово поле 2" o:spid="_x0000_s1027" type="#_x0000_t202" style="position:absolute;left:3045;top:645;width:7737;height:1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2boMIA&#10;AADbAAAADwAAAGRycy9kb3ducmV2LnhtbERPS2vCQBC+F/wPywje6kYrtaSuUiptBU8+KD2O2TGJ&#10;ZmdDdtT4712h4G0+vudMZq2r1JmaUHo2MOgnoIgzb0vODWw3X89voIIgW6w8k4ErBZhNO08TTK2/&#10;8IrOa8lVDOGQooFCpE61DllBDkPf18SR2/vGoUTY5No2eInhrtLDJHnVDkuODQXW9FlQdlyfnIHD&#10;7voz3Ib58iCjl/1Gfsd/8++dMb1u+/EOSqiVh/jfvbBx/gjuv8QD9PQ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DZugwgAAANsAAAAPAAAAAAAAAAAAAAAAAJgCAABkcnMvZG93&#10;bnJldi54bWxQSwUGAAAAAAQABAD1AAAAhwMAAAAA&#10;" filled="f" stroked="f">
                  <v:textbox inset="1mm,1mm,1mm,1mm">
                    <w:txbxContent>
                      <w:p w:rsidR="00E70ADD" w:rsidRPr="00A35E36" w:rsidRDefault="00E70ADD" w:rsidP="00E70ADD">
                        <w:pPr>
                          <w:spacing w:before="120"/>
                          <w:jc w:val="center"/>
                          <w:rPr>
                            <w:rFonts w:ascii="Times New Roman" w:hAnsi="Times New Roman" w:cs="Times New Roman"/>
                            <w:b/>
                            <w:spacing w:val="60"/>
                            <w:sz w:val="24"/>
                            <w:lang w:val="en-US"/>
                          </w:rPr>
                        </w:pPr>
                        <w:r w:rsidRPr="00A35E36">
                          <w:rPr>
                            <w:rFonts w:ascii="Times New Roman" w:hAnsi="Times New Roman" w:cs="Times New Roman"/>
                            <w:b/>
                            <w:spacing w:val="60"/>
                            <w:sz w:val="24"/>
                          </w:rPr>
                          <w:t>РЕПУБЛИКА БЪЛГАРИЯ</w:t>
                        </w:r>
                      </w:p>
                      <w:p w:rsidR="00E70ADD" w:rsidRPr="00A35E36" w:rsidRDefault="00E70ADD" w:rsidP="00E70ADD">
                        <w:pPr>
                          <w:pStyle w:val="a3"/>
                          <w:tabs>
                            <w:tab w:val="clear" w:pos="4536"/>
                            <w:tab w:val="clear" w:pos="9072"/>
                          </w:tabs>
                          <w:spacing w:before="120" w:after="240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</w:rPr>
                        </w:pPr>
                        <w:r w:rsidRPr="00A35E36">
                          <w:rPr>
                            <w:rFonts w:ascii="Times New Roman" w:hAnsi="Times New Roman" w:cs="Times New Roman"/>
                            <w:b/>
                            <w:spacing w:val="60"/>
                            <w:sz w:val="28"/>
                          </w:rPr>
                          <w:t>ОКРЪЖЕН СЪД – ПЕРНИК</w:t>
                        </w:r>
                      </w:p>
                      <w:p w:rsidR="00E70ADD" w:rsidRPr="00BD2E98" w:rsidRDefault="00E70ADD" w:rsidP="00E70ADD">
                        <w:pPr>
                          <w:rPr>
                            <w:lang w:val="en-US"/>
                          </w:rPr>
                        </w:pPr>
                      </w:p>
                    </w:txbxContent>
                  </v:textbox>
                </v:shape>
                <v:group id="Group 14" o:spid="_x0000_s1028" style="position:absolute;left:1677;top:582;width:9106;height:1272" coordorigin="1677,582" coordsize="9106,1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Текстово поле 2" o:spid="_x0000_s1029" type="#_x0000_t202" style="position:absolute;left:1677;top:582;width:1419;height:12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8k6sEA&#10;AADbAAAADwAAAGRycy9kb3ducmV2LnhtbERP32vCMBB+F/wfwg32IppuQpmdUdxgMNCXdeLzkdza&#10;uuZSksxW/3ojDHy7j+/nLdeDbcWJfGgcK3iaZSCItTMNVwr23x/TFxAhIhtsHZOCMwVYr8ajJRbG&#10;9fxFpzJWIoVwKFBBHWNXSBl0TRbDzHXEiftx3mJM0FfSeOxTuG3lc5bl0mLDqaHGjt5r0r/ln1Vg&#10;tsfDUfs+m7v5AnflG14mOlfq8WHYvIKINMS7+N/9adL8HG6/pAPk6go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PJOrBAAAA2wAAAA8AAAAAAAAAAAAAAAAAmAIAAGRycy9kb3du&#10;cmV2LnhtbFBLBQYAAAAABAAEAPUAAACGAwAAAAA=&#10;" filled="f" stroked="f">
                    <v:textbox inset="1mm,1mm,1mm,0">
                      <w:txbxContent>
                        <w:p w:rsidR="00E70ADD" w:rsidRDefault="00E70ADD" w:rsidP="00E70ADD">
                          <w:r>
                            <w:rPr>
                              <w:noProof/>
                              <w:lang w:eastAsia="bg-BG"/>
                            </w:rPr>
                            <w:drawing>
                              <wp:inline distT="0" distB="0" distL="0" distR="0" wp14:anchorId="3873C518" wp14:editId="4C5CE8BC">
                                <wp:extent cx="762000" cy="752475"/>
                                <wp:effectExtent l="0" t="0" r="0" b="9525"/>
                                <wp:docPr id="18" name="Картина 18" descr="Logo_VKS_New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9" descr="Logo_VKS_New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00" cy="752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rect id="Rectangle 16" o:spid="_x0000_s1030" style="position:absolute;left:1732;top:1797;width:9051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m/qMIA&#10;AADbAAAADwAAAGRycy9kb3ducmV2LnhtbERPTWvCQBC9F/oflil4001FrERXsaLoQQomHtrbkB2T&#10;tNnZkN3E+O9dQehtHu9zFqveVKKjxpWWFbyPIhDEmdUl5wrO6W44A+E8ssbKMim4kYPV8vVlgbG2&#10;Vz5Rl/hchBB2MSoovK9jKV1WkEE3sjVx4C62MegDbHKpG7yGcFPJcRRNpcGSQ0OBNW0Kyv6S1ihI&#10;dvi5vX0f63Q/+fr94XW778pWqcFbv56D8NT7f/HTfdBh/gc8fgkH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Ob+owgAAANsAAAAPAAAAAAAAAAAAAAAAAJgCAABkcnMvZG93&#10;bnJldi54bWxQSwUGAAAAAAQABAD1AAAAhwMAAAAA&#10;" fillcolor="black" stroked="f">
                    <v:fill color2="black" rotate="t" angle="90" focus="100%" type="gradient"/>
                  </v:rect>
                </v:group>
              </v:group>
            </w:pict>
          </mc:Fallback>
        </mc:AlternateContent>
      </w:r>
    </w:p>
    <w:p w:rsidR="00E70ADD" w:rsidRPr="00E70ADD" w:rsidRDefault="00E70ADD" w:rsidP="00E70ADD">
      <w:pPr>
        <w:spacing w:after="0" w:line="240" w:lineRule="auto"/>
        <w:rPr>
          <w:rFonts w:ascii="Calibri" w:eastAsia="Calibri" w:hAnsi="Calibri" w:cs="Times New Roman"/>
        </w:rPr>
      </w:pPr>
    </w:p>
    <w:p w:rsidR="00E70ADD" w:rsidRPr="00E70ADD" w:rsidRDefault="00E70ADD" w:rsidP="00E70ADD">
      <w:pPr>
        <w:spacing w:after="0" w:line="240" w:lineRule="auto"/>
        <w:rPr>
          <w:rFonts w:ascii="Calibri" w:eastAsia="Calibri" w:hAnsi="Calibri" w:cs="Times New Roman"/>
        </w:rPr>
      </w:pPr>
    </w:p>
    <w:p w:rsidR="00E70ADD" w:rsidRPr="00E70ADD" w:rsidRDefault="00E70ADD" w:rsidP="00E70ADD">
      <w:pPr>
        <w:spacing w:after="0" w:line="240" w:lineRule="auto"/>
        <w:jc w:val="both"/>
        <w:rPr>
          <w:rFonts w:ascii="Calibri" w:eastAsia="Calibri" w:hAnsi="Calibri" w:cs="Times New Roman"/>
          <w:lang w:val="en-US"/>
        </w:rPr>
      </w:pPr>
    </w:p>
    <w:p w:rsidR="00E70ADD" w:rsidRPr="00E70ADD" w:rsidRDefault="00E70ADD" w:rsidP="00E70ADD">
      <w:pPr>
        <w:spacing w:after="0" w:line="240" w:lineRule="auto"/>
        <w:rPr>
          <w:rFonts w:ascii="Calibri" w:eastAsia="Calibri" w:hAnsi="Calibri" w:cs="Times New Roman"/>
          <w:lang w:val="en-US"/>
        </w:rPr>
      </w:pPr>
    </w:p>
    <w:p w:rsidR="00A35E36" w:rsidRPr="00612146" w:rsidRDefault="00A35E36" w:rsidP="00A35E36">
      <w:pPr>
        <w:widowControl w:val="0"/>
        <w:spacing w:after="0" w:line="274" w:lineRule="exac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 w:bidi="bg-BG"/>
        </w:rPr>
      </w:pPr>
      <w:r w:rsidRPr="00612146">
        <w:rPr>
          <w:rFonts w:ascii="Times New Roman" w:eastAsia="Times New Roman" w:hAnsi="Times New Roman" w:cs="Times New Roman"/>
          <w:b/>
          <w:sz w:val="32"/>
          <w:szCs w:val="32"/>
          <w:lang w:eastAsia="bg-BG" w:bidi="bg-BG"/>
        </w:rPr>
        <w:t xml:space="preserve">МЕТОДИКА </w:t>
      </w:r>
    </w:p>
    <w:p w:rsidR="00A35E36" w:rsidRDefault="00A35E36" w:rsidP="00612146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 w:bidi="bg-BG"/>
        </w:rPr>
      </w:pPr>
      <w:r w:rsidRPr="00DD681F">
        <w:rPr>
          <w:rFonts w:ascii="Times New Roman" w:eastAsia="Times New Roman" w:hAnsi="Times New Roman" w:cs="Times New Roman"/>
          <w:b/>
          <w:sz w:val="28"/>
          <w:szCs w:val="28"/>
          <w:lang w:eastAsia="bg-BG" w:bidi="bg-BG"/>
        </w:rPr>
        <w:t>ЗА ОЦЕНЯВАНЕ НА КАНДИДАТИТЕ ДОПУСНАТИ ДО ВТОРИ И ТРЕТИ ЕТАП НА КОНКУРСА ЗА ЗАЕМАНЕ НА 2 /две/ ЩАТНИ БРОЙКИ ЗА ДЛЪЖНОСТ „СЪДЕБЕН ДЕЛОВОДИТЕЛ“</w:t>
      </w:r>
      <w:r w:rsidR="00F00148" w:rsidRPr="00DD681F">
        <w:rPr>
          <w:rFonts w:ascii="Times New Roman" w:eastAsia="Times New Roman" w:hAnsi="Times New Roman" w:cs="Times New Roman"/>
          <w:b/>
          <w:sz w:val="28"/>
          <w:szCs w:val="28"/>
          <w:lang w:eastAsia="bg-BG" w:bidi="bg-BG"/>
        </w:rPr>
        <w:t xml:space="preserve"> СЪГЛАСНО ЗАПОВЕД № 276/29.05.2026 г. И НА 1 /една/ ЩАТНА БРОЙКА ЗА ДЛЪЖНОСТ „СЪДЕБЕН АРХИВАР“ СЪГЛАСНО ЗАПОВЕД № 277/29.05.2026 г. </w:t>
      </w:r>
      <w:r w:rsidRPr="00DD681F">
        <w:rPr>
          <w:rFonts w:ascii="Times New Roman" w:eastAsia="Times New Roman" w:hAnsi="Times New Roman" w:cs="Times New Roman"/>
          <w:b/>
          <w:sz w:val="28"/>
          <w:szCs w:val="28"/>
          <w:lang w:eastAsia="bg-BG" w:bidi="bg-BG"/>
        </w:rPr>
        <w:t>В ОКРЪЖЕН СЪД – ПЕРНИК</w:t>
      </w:r>
    </w:p>
    <w:p w:rsidR="00612146" w:rsidRPr="00DD681F" w:rsidRDefault="00612146" w:rsidP="00A35E36">
      <w:pPr>
        <w:widowControl w:val="0"/>
        <w:spacing w:after="0" w:line="274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 w:bidi="bg-BG"/>
        </w:rPr>
      </w:pPr>
    </w:p>
    <w:p w:rsidR="00A35E36" w:rsidRPr="00A35E36" w:rsidRDefault="00A35E36" w:rsidP="00A35E36">
      <w:pPr>
        <w:widowControl w:val="0"/>
        <w:spacing w:after="0" w:line="274" w:lineRule="exac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 w:bidi="bg-BG"/>
        </w:rPr>
      </w:pPr>
    </w:p>
    <w:p w:rsidR="00A35E36" w:rsidRDefault="00A35E36" w:rsidP="00A35E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35E36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35E3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ІІ</w:t>
      </w:r>
      <w:r w:rsidRPr="00A35E36">
        <w:rPr>
          <w:rFonts w:ascii="Times New Roman" w:eastAsia="Times New Roman" w:hAnsi="Times New Roman" w:cs="Times New Roman"/>
          <w:b/>
          <w:sz w:val="28"/>
          <w:szCs w:val="28"/>
          <w:u w:val="single"/>
          <w:vertAlign w:val="superscript"/>
          <w:lang w:eastAsia="bg-BG"/>
        </w:rPr>
        <w:t>-ри</w:t>
      </w:r>
      <w:r w:rsidRPr="00A35E3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 xml:space="preserve"> етап</w:t>
      </w:r>
      <w:r w:rsidRPr="00A35E3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писмен тест, обхващащ въпроси от </w:t>
      </w:r>
      <w:r w:rsidR="001D6DA2">
        <w:rPr>
          <w:rFonts w:ascii="Times New Roman" w:eastAsia="Times New Roman" w:hAnsi="Times New Roman" w:cs="Times New Roman"/>
          <w:sz w:val="28"/>
          <w:szCs w:val="28"/>
          <w:lang w:eastAsia="bg-BG"/>
        </w:rPr>
        <w:t>Закона за съдебната власт</w:t>
      </w:r>
      <w:r w:rsidRPr="00A35E36">
        <w:rPr>
          <w:rFonts w:ascii="Times New Roman" w:eastAsia="Times New Roman" w:hAnsi="Times New Roman" w:cs="Times New Roman"/>
          <w:sz w:val="28"/>
          <w:szCs w:val="28"/>
          <w:lang w:eastAsia="bg-BG"/>
        </w:rPr>
        <w:t>, Правилника з</w:t>
      </w:r>
      <w:r w:rsidR="00F00148">
        <w:rPr>
          <w:rFonts w:ascii="Times New Roman" w:eastAsia="Times New Roman" w:hAnsi="Times New Roman" w:cs="Times New Roman"/>
          <w:sz w:val="28"/>
          <w:szCs w:val="28"/>
          <w:lang w:eastAsia="bg-BG"/>
        </w:rPr>
        <w:t>а администрацията на съдилищата</w:t>
      </w:r>
      <w:r w:rsidR="001D6DA2"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="001D6DA2" w:rsidRPr="001D6DA2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1D6DA2" w:rsidRPr="001D6DA2">
        <w:rPr>
          <w:rFonts w:ascii="Times New Roman" w:eastAsia="Times New Roman" w:hAnsi="Times New Roman" w:cs="Times New Roman"/>
          <w:sz w:val="28"/>
          <w:szCs w:val="28"/>
          <w:lang w:eastAsia="bg-BG"/>
        </w:rPr>
        <w:t>Етичния кодекс на съдебните служители</w:t>
      </w:r>
      <w:r w:rsidR="00576F66"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="001D6DA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A35E3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съдържащ 30 /тридесет/ въпроса. </w:t>
      </w:r>
    </w:p>
    <w:p w:rsidR="001D6DA2" w:rsidRDefault="002A4B57" w:rsidP="001D6D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1D6DA2" w:rsidRPr="001D6DA2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Преди обявяването на началото на практическия изпит, комисията проверява личните данни на кандидатите срещу представен документ за самоличност</w:t>
      </w:r>
      <w:r w:rsidR="001D6DA2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1D6DA2" w:rsidRPr="00A35E36" w:rsidRDefault="002A4B57" w:rsidP="001D6D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1D6DA2" w:rsidRPr="001D6DA2">
        <w:rPr>
          <w:rFonts w:ascii="Times New Roman" w:eastAsia="Times New Roman" w:hAnsi="Times New Roman" w:cs="Times New Roman"/>
          <w:sz w:val="28"/>
          <w:szCs w:val="28"/>
          <w:lang w:eastAsia="bg-BG"/>
        </w:rPr>
        <w:t>Не се разрешава използването на компютри, мобилни телефони, нормативни актове, съдебна практика и други помощни материали и технически средства. При констатирано нарушение конкурсната комисия отстранява кандидата от по-нататъшно участие, за което се съставя протокол.</w:t>
      </w:r>
    </w:p>
    <w:p w:rsidR="00A35E36" w:rsidRDefault="00A35E36" w:rsidP="00A35E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35E3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 попълването на теста се осигурява време от 60 /шестдесет/ минути. </w:t>
      </w:r>
    </w:p>
    <w:p w:rsidR="00A35E36" w:rsidRPr="00A35E36" w:rsidRDefault="00A35E36" w:rsidP="00A35E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35E36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="002A4B5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A35E3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 всеки верен отговор на теста се дава по 1 /една/ точка, а за грешен отговор не се отнемат точки. </w:t>
      </w:r>
      <w:r w:rsidR="001D6DA2" w:rsidRPr="001D6DA2">
        <w:rPr>
          <w:rFonts w:ascii="Times New Roman" w:eastAsia="Times New Roman" w:hAnsi="Times New Roman" w:cs="Times New Roman"/>
          <w:sz w:val="28"/>
          <w:szCs w:val="28"/>
          <w:lang w:eastAsia="bg-BG"/>
        </w:rPr>
        <w:t>В теста няма въпроси с повече от един верен отговор.</w:t>
      </w:r>
      <w:r w:rsidRPr="00A35E36">
        <w:rPr>
          <w:rFonts w:ascii="Times New Roman" w:eastAsia="Times New Roman" w:hAnsi="Times New Roman" w:cs="Times New Roman"/>
          <w:sz w:val="28"/>
          <w:szCs w:val="28"/>
          <w:lang w:eastAsia="bg-BG"/>
        </w:rPr>
        <w:t>Точките се приравняват към оценки от 2 /две/ до 6 /шест/, както следва:</w:t>
      </w:r>
    </w:p>
    <w:p w:rsidR="00A35E36" w:rsidRPr="00A35E36" w:rsidRDefault="00A35E36" w:rsidP="00A35E3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A35E36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Pr="00A35E36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</w:p>
    <w:p w:rsidR="00A35E36" w:rsidRPr="00A35E36" w:rsidRDefault="00A35E36" w:rsidP="00A35E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tbl>
      <w:tblPr>
        <w:tblW w:w="0" w:type="auto"/>
        <w:tblInd w:w="2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1980"/>
      </w:tblGrid>
      <w:tr w:rsidR="00A35E36" w:rsidRPr="00A35E36" w:rsidTr="00015EE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E36" w:rsidRPr="00A35E36" w:rsidRDefault="00A35E36" w:rsidP="00A3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bg-BG"/>
              </w:rPr>
            </w:pPr>
            <w:r w:rsidRPr="00A35E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bg-BG"/>
              </w:rPr>
              <w:t>Точки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E36" w:rsidRPr="00A35E36" w:rsidRDefault="00A35E36" w:rsidP="00A3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bg-BG"/>
              </w:rPr>
            </w:pPr>
            <w:r w:rsidRPr="00A35E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bg-BG"/>
              </w:rPr>
              <w:t xml:space="preserve">Оценки </w:t>
            </w:r>
          </w:p>
        </w:tc>
      </w:tr>
      <w:tr w:rsidR="00A35E36" w:rsidRPr="00A35E36" w:rsidTr="00015EE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E36" w:rsidRPr="00A35E36" w:rsidRDefault="00A35E36" w:rsidP="00A3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35E3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E36" w:rsidRPr="00A35E36" w:rsidRDefault="00A35E36" w:rsidP="00A3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35E3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</w:p>
        </w:tc>
      </w:tr>
      <w:tr w:rsidR="00A35E36" w:rsidRPr="00A35E36" w:rsidTr="00015EE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E36" w:rsidRPr="00A35E36" w:rsidRDefault="00A35E36" w:rsidP="00A3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35E3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от 26 до 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E36" w:rsidRPr="00A35E36" w:rsidRDefault="00A35E36" w:rsidP="00A3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35E3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5</w:t>
            </w:r>
          </w:p>
        </w:tc>
      </w:tr>
      <w:tr w:rsidR="00A35E36" w:rsidRPr="00A35E36" w:rsidTr="00015EE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E36" w:rsidRPr="00A35E36" w:rsidRDefault="00A35E36" w:rsidP="00A3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35E3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От 21 до 25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E36" w:rsidRPr="00A35E36" w:rsidRDefault="00A35E36" w:rsidP="00A3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35E3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</w:t>
            </w:r>
          </w:p>
        </w:tc>
      </w:tr>
      <w:tr w:rsidR="00A35E36" w:rsidRPr="00A35E36" w:rsidTr="00015EE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E36" w:rsidRPr="00A35E36" w:rsidRDefault="00A35E36" w:rsidP="00A3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35E3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От 11 до 20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E36" w:rsidRPr="00A35E36" w:rsidRDefault="00A35E36" w:rsidP="00A3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35E3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3</w:t>
            </w:r>
          </w:p>
        </w:tc>
      </w:tr>
      <w:tr w:rsidR="00A35E36" w:rsidRPr="00A35E36" w:rsidTr="00015EE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E36" w:rsidRPr="00A35E36" w:rsidRDefault="00A35E36" w:rsidP="00A3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35E3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10 и надолу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E36" w:rsidRPr="00A35E36" w:rsidRDefault="00A35E36" w:rsidP="00A3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35E3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</w:t>
            </w:r>
          </w:p>
        </w:tc>
      </w:tr>
    </w:tbl>
    <w:p w:rsidR="00A35E36" w:rsidRPr="00A35E36" w:rsidRDefault="00A35E36" w:rsidP="00A35E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35E36" w:rsidRPr="00A35E36" w:rsidRDefault="00A35E36" w:rsidP="00A35E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bg-BG"/>
        </w:rPr>
      </w:pPr>
    </w:p>
    <w:p w:rsidR="00A35E36" w:rsidRDefault="002A4B57" w:rsidP="00A35E36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A35E36" w:rsidRPr="00A35E36">
        <w:rPr>
          <w:rFonts w:ascii="Times New Roman" w:eastAsia="Times New Roman" w:hAnsi="Times New Roman" w:cs="Times New Roman"/>
          <w:sz w:val="28"/>
          <w:szCs w:val="28"/>
          <w:lang w:eastAsia="bg-BG"/>
        </w:rPr>
        <w:t>До ІІІ</w:t>
      </w:r>
      <w:r w:rsidR="00A35E36" w:rsidRPr="00A35E3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bg-BG"/>
        </w:rPr>
        <w:t>-ти</w:t>
      </w:r>
      <w:r w:rsidR="00A35E36" w:rsidRPr="00A35E3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етап ще се допускат кандидати с определена оценка от ІІ</w:t>
      </w:r>
      <w:r w:rsidR="00A35E36" w:rsidRPr="00A35E3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bg-BG"/>
        </w:rPr>
        <w:t>-ри</w:t>
      </w:r>
      <w:r w:rsidR="00A35E36" w:rsidRPr="00A35E3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етап </w:t>
      </w:r>
      <w:r w:rsidR="00F20F2F">
        <w:rPr>
          <w:rFonts w:ascii="Times New Roman" w:eastAsia="Times New Roman" w:hAnsi="Times New Roman" w:cs="Times New Roman"/>
          <w:sz w:val="28"/>
          <w:szCs w:val="28"/>
          <w:lang w:eastAsia="bg-BG"/>
        </w:rPr>
        <w:t>/тест/ равна и по-висока от 4.00</w:t>
      </w:r>
      <w:r w:rsidR="00F20F2F" w:rsidRPr="00F20F2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за което ще бъдат своевременно уведомени на </w:t>
      </w:r>
      <w:r w:rsidR="00C21AF7">
        <w:rPr>
          <w:rFonts w:ascii="Times New Roman" w:eastAsia="Times New Roman" w:hAnsi="Times New Roman" w:cs="Times New Roman"/>
          <w:sz w:val="28"/>
          <w:szCs w:val="28"/>
          <w:lang w:eastAsia="bg-BG"/>
        </w:rPr>
        <w:t>и</w:t>
      </w:r>
      <w:r w:rsidR="00F20F2F" w:rsidRPr="00F20F2F">
        <w:rPr>
          <w:rFonts w:ascii="Times New Roman" w:eastAsia="Times New Roman" w:hAnsi="Times New Roman" w:cs="Times New Roman"/>
          <w:sz w:val="28"/>
          <w:szCs w:val="28"/>
          <w:lang w:eastAsia="bg-BG"/>
        </w:rPr>
        <w:t>нтернет страницата на ОС – Перник.</w:t>
      </w:r>
    </w:p>
    <w:p w:rsidR="00F20F2F" w:rsidRDefault="00F20F2F" w:rsidP="00A35E36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F20F2F" w:rsidRPr="00A35E36" w:rsidRDefault="00F20F2F" w:rsidP="00A35E36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35E36" w:rsidRPr="00A35E36" w:rsidRDefault="00A35E36" w:rsidP="00A35E36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35E3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ІІІ</w:t>
      </w:r>
      <w:r w:rsidRPr="00A35E36">
        <w:rPr>
          <w:rFonts w:ascii="Times New Roman" w:eastAsia="Times New Roman" w:hAnsi="Times New Roman" w:cs="Times New Roman"/>
          <w:b/>
          <w:sz w:val="28"/>
          <w:szCs w:val="28"/>
          <w:u w:val="single"/>
          <w:vertAlign w:val="superscript"/>
          <w:lang w:eastAsia="bg-BG"/>
        </w:rPr>
        <w:t>-ти</w:t>
      </w:r>
      <w:r w:rsidRPr="00A35E3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 xml:space="preserve"> етап</w:t>
      </w:r>
      <w:r w:rsidRPr="00A35E3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Събеседване с</w:t>
      </w:r>
      <w:r w:rsidR="00F925D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всеки един</w:t>
      </w:r>
      <w:r w:rsidRPr="00A35E3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кандидат</w:t>
      </w:r>
      <w:r w:rsidR="00F925D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по отделно,</w:t>
      </w:r>
      <w:r w:rsidRPr="00A35E3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като последен етап от провеждането на конкурса.</w:t>
      </w:r>
    </w:p>
    <w:p w:rsidR="00A35E36" w:rsidRPr="00A35E36" w:rsidRDefault="00A35E36" w:rsidP="00A35E36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A35E36" w:rsidRDefault="00A35E36" w:rsidP="00A35E36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A35E3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Начин на провеждане:</w:t>
      </w:r>
    </w:p>
    <w:p w:rsidR="0004080E" w:rsidRPr="00A35E36" w:rsidRDefault="0004080E" w:rsidP="00A35E36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A35E36" w:rsidRPr="00A35E36" w:rsidRDefault="00A35E36" w:rsidP="0004080E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35E36">
        <w:rPr>
          <w:rFonts w:ascii="Times New Roman" w:eastAsia="Times New Roman" w:hAnsi="Times New Roman" w:cs="Times New Roman"/>
          <w:sz w:val="28"/>
          <w:szCs w:val="28"/>
          <w:lang w:eastAsia="bg-BG"/>
        </w:rPr>
        <w:t>Всеки кандидат следва накратко да се представи.</w:t>
      </w:r>
    </w:p>
    <w:p w:rsidR="00A35E36" w:rsidRPr="00A35E36" w:rsidRDefault="00A35E36" w:rsidP="000408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35E36">
        <w:rPr>
          <w:rFonts w:ascii="Times New Roman" w:eastAsia="Times New Roman" w:hAnsi="Times New Roman" w:cs="Times New Roman"/>
          <w:sz w:val="28"/>
          <w:szCs w:val="28"/>
          <w:lang w:eastAsia="bg-BG"/>
        </w:rPr>
        <w:t>Да изложи мотивацията си за работа в съдебната система на конкретната длъжност.</w:t>
      </w:r>
    </w:p>
    <w:p w:rsidR="00A35E36" w:rsidRPr="00A35E36" w:rsidRDefault="00A35E36" w:rsidP="0004080E">
      <w:pPr>
        <w:widowControl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35E3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кандидата ще бъдат поставени въпроси, свързани </w:t>
      </w:r>
      <w:r w:rsidR="00F925D7">
        <w:rPr>
          <w:rFonts w:ascii="Times New Roman" w:eastAsia="Times New Roman" w:hAnsi="Times New Roman" w:cs="Times New Roman"/>
          <w:sz w:val="28"/>
          <w:szCs w:val="28"/>
          <w:lang w:eastAsia="bg-BG"/>
        </w:rPr>
        <w:t>с умения за работа в екип, кариерно развитие, квалификация</w:t>
      </w:r>
      <w:r w:rsidRPr="00A35E36">
        <w:rPr>
          <w:rFonts w:ascii="Times New Roman" w:eastAsia="Times New Roman" w:hAnsi="Times New Roman" w:cs="Times New Roman"/>
          <w:sz w:val="28"/>
          <w:szCs w:val="28"/>
          <w:lang w:eastAsia="bg-BG"/>
        </w:rPr>
        <w:t>, комуникативни умения</w:t>
      </w:r>
      <w:r w:rsidR="0004080E"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Pr="00A35E3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релевантен опит, </w:t>
      </w:r>
      <w:proofErr w:type="spellStart"/>
      <w:r w:rsidRPr="00A35E36">
        <w:rPr>
          <w:rFonts w:ascii="Times New Roman" w:eastAsia="Times New Roman" w:hAnsi="Times New Roman" w:cs="Times New Roman"/>
          <w:sz w:val="28"/>
          <w:szCs w:val="28"/>
          <w:lang w:eastAsia="bg-BG"/>
        </w:rPr>
        <w:t>относим</w:t>
      </w:r>
      <w:proofErr w:type="spellEnd"/>
      <w:r w:rsidRPr="00A35E3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към изискванията за длъжността.</w:t>
      </w:r>
    </w:p>
    <w:p w:rsidR="00A35E36" w:rsidRPr="00A35E36" w:rsidRDefault="00A35E36" w:rsidP="00A35E36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35E3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При провеждане на събеседването се преценява логичност, последователност, </w:t>
      </w:r>
      <w:proofErr w:type="spellStart"/>
      <w:r w:rsidRPr="00A35E36">
        <w:rPr>
          <w:rFonts w:ascii="Times New Roman" w:eastAsia="Times New Roman" w:hAnsi="Times New Roman" w:cs="Times New Roman"/>
          <w:sz w:val="28"/>
          <w:szCs w:val="28"/>
          <w:lang w:eastAsia="bg-BG"/>
        </w:rPr>
        <w:t>аргументираност</w:t>
      </w:r>
      <w:proofErr w:type="spellEnd"/>
      <w:r w:rsidRPr="00A35E3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стил на изложението и комуникативни способности</w:t>
      </w:r>
      <w:r w:rsidR="00F925D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кандидатите</w:t>
      </w:r>
      <w:r w:rsidRPr="00A35E36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A35E36" w:rsidRPr="00A35E36" w:rsidRDefault="00A35E36" w:rsidP="00A35E36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35E36">
        <w:rPr>
          <w:rFonts w:ascii="Times New Roman" w:eastAsia="Times New Roman" w:hAnsi="Times New Roman" w:cs="Times New Roman"/>
          <w:sz w:val="28"/>
          <w:szCs w:val="28"/>
          <w:lang w:eastAsia="bg-BG"/>
        </w:rPr>
        <w:t>На устния изпит - събеседване, кандидатите ще бъдат оценявани от членовете на комисията поотделно с оценки от 2 /мин./ до 6 /</w:t>
      </w:r>
      <w:proofErr w:type="spellStart"/>
      <w:r w:rsidRPr="00A35E36">
        <w:rPr>
          <w:rFonts w:ascii="Times New Roman" w:eastAsia="Times New Roman" w:hAnsi="Times New Roman" w:cs="Times New Roman"/>
          <w:sz w:val="28"/>
          <w:szCs w:val="28"/>
          <w:lang w:eastAsia="bg-BG"/>
        </w:rPr>
        <w:t>макс</w:t>
      </w:r>
      <w:proofErr w:type="spellEnd"/>
      <w:r w:rsidRPr="00A35E36">
        <w:rPr>
          <w:rFonts w:ascii="Times New Roman" w:eastAsia="Times New Roman" w:hAnsi="Times New Roman" w:cs="Times New Roman"/>
          <w:sz w:val="28"/>
          <w:szCs w:val="28"/>
          <w:lang w:eastAsia="bg-BG"/>
        </w:rPr>
        <w:t>./</w:t>
      </w:r>
    </w:p>
    <w:p w:rsidR="00A35E36" w:rsidRPr="00A35E36" w:rsidRDefault="00A35E36" w:rsidP="00A35E36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35E36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Общата оценка от ІІІ</w:t>
      </w:r>
      <w:r w:rsidRPr="00A35E3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bg-BG"/>
        </w:rPr>
        <w:t>-ти</w:t>
      </w:r>
      <w:r w:rsidRPr="00A35E3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етап ще се образува средноаритметично от оценките, дадени на кандидата от всеки член на комисията.</w:t>
      </w:r>
    </w:p>
    <w:p w:rsidR="00A35E36" w:rsidRPr="00A35E36" w:rsidRDefault="00A35E36" w:rsidP="00A35E36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35E36">
        <w:rPr>
          <w:rFonts w:ascii="Times New Roman" w:eastAsia="Times New Roman" w:hAnsi="Times New Roman" w:cs="Times New Roman"/>
          <w:sz w:val="28"/>
          <w:szCs w:val="28"/>
          <w:lang w:eastAsia="bg-BG"/>
        </w:rPr>
        <w:t>Крайната оценка, според която ще се извърши крайното класиране, ще се формира като сбор от оценката, получена от ІІ</w:t>
      </w:r>
      <w:r w:rsidRPr="00A35E3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bg-BG"/>
        </w:rPr>
        <w:t>-ри</w:t>
      </w:r>
      <w:r w:rsidRPr="00A35E3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етап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</w:t>
      </w:r>
      <w:r w:rsidRPr="00A35E36">
        <w:rPr>
          <w:rFonts w:ascii="Times New Roman" w:eastAsia="Times New Roman" w:hAnsi="Times New Roman" w:cs="Times New Roman"/>
          <w:sz w:val="28"/>
          <w:szCs w:val="28"/>
          <w:lang w:eastAsia="bg-BG"/>
        </w:rPr>
        <w:t>от ІІІ</w:t>
      </w:r>
      <w:r w:rsidRPr="00A35E3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bg-BG"/>
        </w:rPr>
        <w:t>-ти</w:t>
      </w:r>
      <w:r w:rsidRPr="00A35E3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етап.</w:t>
      </w:r>
    </w:p>
    <w:p w:rsidR="00A35E36" w:rsidRDefault="00A35E36" w:rsidP="00A35E36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35E36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 получени равни оценки, на по-предно място ще бъде класиран кандидатът с по-висок резултат от теста.</w:t>
      </w:r>
    </w:p>
    <w:p w:rsidR="00F925D7" w:rsidRPr="00A35E36" w:rsidRDefault="00F925D7" w:rsidP="00A35E36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35E36" w:rsidRDefault="00A35E36" w:rsidP="00A35E36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35E36">
        <w:rPr>
          <w:rFonts w:ascii="Times New Roman" w:eastAsia="Times New Roman" w:hAnsi="Times New Roman" w:cs="Times New Roman"/>
          <w:sz w:val="28"/>
          <w:szCs w:val="28"/>
          <w:lang w:eastAsia="bg-BG"/>
        </w:rPr>
        <w:t>Въз основа на проведеният конкурс, комисията ще класира успешно издържалите кандидати съобразно получените резултати.</w:t>
      </w:r>
    </w:p>
    <w:p w:rsidR="00F925D7" w:rsidRPr="00A35E36" w:rsidRDefault="00F925D7" w:rsidP="00A35E36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F925D7" w:rsidRDefault="00DD681F" w:rsidP="0004080E">
      <w:pPr>
        <w:widowControl w:val="0"/>
        <w:spacing w:after="0" w:line="278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bg-BG" w:bidi="bg-BG"/>
        </w:rPr>
      </w:pPr>
      <w:r w:rsidRPr="00DD681F">
        <w:rPr>
          <w:rFonts w:ascii="Times New Roman" w:eastAsia="Times New Roman" w:hAnsi="Times New Roman" w:cs="Times New Roman"/>
          <w:sz w:val="28"/>
          <w:szCs w:val="28"/>
          <w:lang w:eastAsia="bg-BG" w:bidi="bg-BG"/>
        </w:rPr>
        <w:tab/>
        <w:t>Протоколът от крайния резултат на конкурса</w:t>
      </w:r>
      <w:r w:rsidR="0004080E">
        <w:rPr>
          <w:rFonts w:ascii="Times New Roman" w:eastAsia="Times New Roman" w:hAnsi="Times New Roman" w:cs="Times New Roman"/>
          <w:sz w:val="28"/>
          <w:szCs w:val="28"/>
          <w:lang w:eastAsia="bg-BG" w:bidi="bg-BG"/>
        </w:rPr>
        <w:t xml:space="preserve"> се </w:t>
      </w:r>
      <w:r w:rsidR="0004080E" w:rsidRPr="0004080E">
        <w:rPr>
          <w:rFonts w:ascii="Times New Roman" w:eastAsia="Times New Roman" w:hAnsi="Times New Roman" w:cs="Times New Roman"/>
          <w:sz w:val="28"/>
          <w:szCs w:val="28"/>
          <w:lang w:eastAsia="bg-BG" w:bidi="bg-BG"/>
        </w:rPr>
        <w:t>оповестява на</w:t>
      </w:r>
      <w:r w:rsidR="009A772A">
        <w:rPr>
          <w:rFonts w:ascii="Times New Roman" w:eastAsia="Times New Roman" w:hAnsi="Times New Roman" w:cs="Times New Roman"/>
          <w:sz w:val="28"/>
          <w:szCs w:val="28"/>
          <w:lang w:eastAsia="bg-BG" w:bidi="bg-BG"/>
        </w:rPr>
        <w:t xml:space="preserve"> втория етаж в Съдебната палата -</w:t>
      </w:r>
      <w:r w:rsidR="0004080E" w:rsidRPr="0004080E">
        <w:rPr>
          <w:rFonts w:ascii="Times New Roman" w:eastAsia="Times New Roman" w:hAnsi="Times New Roman" w:cs="Times New Roman"/>
          <w:sz w:val="28"/>
          <w:szCs w:val="28"/>
          <w:lang w:eastAsia="bg-BG" w:bidi="bg-BG"/>
        </w:rPr>
        <w:t xml:space="preserve"> на таблото за съобщения на Окръжен съд - Перник и на интернет-страницата на </w:t>
      </w:r>
      <w:r w:rsidR="00426260">
        <w:rPr>
          <w:rFonts w:ascii="Times New Roman" w:eastAsia="Times New Roman" w:hAnsi="Times New Roman" w:cs="Times New Roman"/>
          <w:sz w:val="28"/>
          <w:szCs w:val="28"/>
          <w:lang w:eastAsia="bg-BG" w:bidi="bg-BG"/>
        </w:rPr>
        <w:t xml:space="preserve">ОС-Перник </w:t>
      </w:r>
      <w:r w:rsidRPr="00DD681F">
        <w:rPr>
          <w:rFonts w:ascii="Times New Roman" w:eastAsia="Times New Roman" w:hAnsi="Times New Roman" w:cs="Times New Roman"/>
          <w:sz w:val="28"/>
          <w:szCs w:val="28"/>
          <w:lang w:eastAsia="bg-BG" w:bidi="bg-BG"/>
        </w:rPr>
        <w:t>в 3-дневен срок от провеждането му.</w:t>
      </w:r>
    </w:p>
    <w:p w:rsidR="00DD681F" w:rsidRPr="00A35E36" w:rsidRDefault="00DD681F" w:rsidP="00DD681F">
      <w:pPr>
        <w:widowControl w:val="0"/>
        <w:spacing w:after="0" w:line="278" w:lineRule="exact"/>
        <w:ind w:firstLine="940"/>
        <w:jc w:val="both"/>
        <w:rPr>
          <w:rFonts w:ascii="Times New Roman" w:eastAsia="Times New Roman" w:hAnsi="Times New Roman" w:cs="Times New Roman"/>
          <w:sz w:val="28"/>
          <w:szCs w:val="28"/>
          <w:lang w:eastAsia="bg-BG" w:bidi="bg-BG"/>
        </w:rPr>
      </w:pPr>
    </w:p>
    <w:p w:rsidR="00177A54" w:rsidRDefault="00177A54" w:rsidP="00A35E36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77A54" w:rsidRPr="00177A54" w:rsidRDefault="00177A54" w:rsidP="00177A54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bg-BG" w:bidi="bg-BG"/>
        </w:rPr>
      </w:pPr>
    </w:p>
    <w:p w:rsidR="00177A54" w:rsidRPr="00177A54" w:rsidRDefault="00177A54" w:rsidP="00177A54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bg-BG" w:bidi="bg-BG"/>
        </w:rPr>
      </w:pPr>
    </w:p>
    <w:p w:rsidR="00177A54" w:rsidRPr="00177A54" w:rsidRDefault="00177A54" w:rsidP="00177A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77A54" w:rsidRPr="00177A54" w:rsidRDefault="00177A54" w:rsidP="00177A54">
      <w:pPr>
        <w:spacing w:after="0" w:line="360" w:lineRule="auto"/>
        <w:ind w:left="2124"/>
        <w:rPr>
          <w:rFonts w:ascii="Times New Roman" w:eastAsia="Calibri" w:hAnsi="Times New Roman" w:cs="Times New Roman"/>
          <w:sz w:val="28"/>
          <w:szCs w:val="28"/>
        </w:rPr>
      </w:pPr>
      <w:r w:rsidRPr="00177A54">
        <w:rPr>
          <w:rFonts w:ascii="Times New Roman" w:eastAsia="Calibri" w:hAnsi="Times New Roman" w:cs="Times New Roman"/>
          <w:sz w:val="28"/>
          <w:szCs w:val="28"/>
        </w:rPr>
        <w:t xml:space="preserve"> КОМИСИЯ: ПРЕДСЕДАТЕЛ :..…………/</w:t>
      </w:r>
      <w:r w:rsidRPr="00177A54"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Pr="00177A54">
        <w:rPr>
          <w:rFonts w:ascii="Times New Roman" w:eastAsia="Calibri" w:hAnsi="Times New Roman" w:cs="Times New Roman"/>
          <w:sz w:val="28"/>
          <w:szCs w:val="28"/>
        </w:rPr>
        <w:t>/……………</w:t>
      </w:r>
    </w:p>
    <w:p w:rsidR="00177A54" w:rsidRPr="00177A54" w:rsidRDefault="00177A54" w:rsidP="00177A5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</w:t>
      </w:r>
      <w:r w:rsidRPr="00177A54">
        <w:rPr>
          <w:rFonts w:ascii="Times New Roman" w:eastAsia="Calibri" w:hAnsi="Times New Roman" w:cs="Times New Roman"/>
          <w:sz w:val="28"/>
          <w:szCs w:val="28"/>
        </w:rPr>
        <w:t xml:space="preserve">ЧЛЕНОВЕ : 1. </w:t>
      </w:r>
      <w:r w:rsidR="009952CF">
        <w:rPr>
          <w:rFonts w:ascii="Times New Roman" w:eastAsia="Calibri" w:hAnsi="Times New Roman" w:cs="Times New Roman"/>
          <w:sz w:val="28"/>
          <w:szCs w:val="28"/>
        </w:rPr>
        <w:t>…</w:t>
      </w:r>
      <w:bookmarkStart w:id="0" w:name="_GoBack"/>
      <w:bookmarkEnd w:id="0"/>
      <w:r w:rsidRPr="00177A54">
        <w:rPr>
          <w:rFonts w:ascii="Times New Roman" w:eastAsia="Calibri" w:hAnsi="Times New Roman" w:cs="Times New Roman"/>
          <w:sz w:val="28"/>
          <w:szCs w:val="28"/>
        </w:rPr>
        <w:t>………/</w:t>
      </w:r>
      <w:r w:rsidRPr="00177A54"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Pr="00177A54">
        <w:rPr>
          <w:rFonts w:ascii="Times New Roman" w:eastAsia="Calibri" w:hAnsi="Times New Roman" w:cs="Times New Roman"/>
          <w:sz w:val="28"/>
          <w:szCs w:val="28"/>
        </w:rPr>
        <w:t>/……………</w:t>
      </w:r>
    </w:p>
    <w:p w:rsidR="00177A54" w:rsidRPr="00177A54" w:rsidRDefault="00177A54" w:rsidP="00177A54">
      <w:pPr>
        <w:spacing w:after="0" w:line="360" w:lineRule="auto"/>
        <w:ind w:left="424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 w:rsidRPr="00177A54">
        <w:rPr>
          <w:rFonts w:ascii="Times New Roman" w:eastAsia="Calibri" w:hAnsi="Times New Roman" w:cs="Times New Roman"/>
          <w:sz w:val="28"/>
          <w:szCs w:val="28"/>
        </w:rPr>
        <w:t>2. …………/</w:t>
      </w:r>
      <w:r w:rsidRPr="00177A54"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Pr="00177A54">
        <w:rPr>
          <w:rFonts w:ascii="Times New Roman" w:eastAsia="Calibri" w:hAnsi="Times New Roman" w:cs="Times New Roman"/>
          <w:sz w:val="28"/>
          <w:szCs w:val="28"/>
        </w:rPr>
        <w:t>/…………..</w:t>
      </w:r>
    </w:p>
    <w:p w:rsidR="00177A54" w:rsidRPr="00177A54" w:rsidRDefault="00177A54" w:rsidP="00177A54">
      <w:pPr>
        <w:spacing w:after="0" w:line="240" w:lineRule="auto"/>
        <w:ind w:left="708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7A5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177A5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177A5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177A5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177A54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</w:p>
    <w:p w:rsidR="00A35E36" w:rsidRPr="00A35E36" w:rsidRDefault="00A35E36" w:rsidP="00177A54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sectPr w:rsidR="00A35E36" w:rsidRPr="00A35E36" w:rsidSect="00A35E36"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8B2C1B"/>
    <w:multiLevelType w:val="hybridMultilevel"/>
    <w:tmpl w:val="620E1CBE"/>
    <w:lvl w:ilvl="0" w:tplc="6FF46B6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32A"/>
    <w:rsid w:val="0004080E"/>
    <w:rsid w:val="00041139"/>
    <w:rsid w:val="001659F0"/>
    <w:rsid w:val="00177A54"/>
    <w:rsid w:val="001D6DA2"/>
    <w:rsid w:val="002A4B57"/>
    <w:rsid w:val="00303002"/>
    <w:rsid w:val="00426260"/>
    <w:rsid w:val="00576F66"/>
    <w:rsid w:val="005E460C"/>
    <w:rsid w:val="00612146"/>
    <w:rsid w:val="0068270A"/>
    <w:rsid w:val="006868AA"/>
    <w:rsid w:val="009952CF"/>
    <w:rsid w:val="009A772A"/>
    <w:rsid w:val="00A35E36"/>
    <w:rsid w:val="00B06B3C"/>
    <w:rsid w:val="00B37422"/>
    <w:rsid w:val="00BF632A"/>
    <w:rsid w:val="00C132CB"/>
    <w:rsid w:val="00C21AF7"/>
    <w:rsid w:val="00D61B0F"/>
    <w:rsid w:val="00DD681F"/>
    <w:rsid w:val="00E20E33"/>
    <w:rsid w:val="00E70ADD"/>
    <w:rsid w:val="00F00148"/>
    <w:rsid w:val="00F20F2F"/>
    <w:rsid w:val="00F9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70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E70ADD"/>
  </w:style>
  <w:style w:type="paragraph" w:styleId="a5">
    <w:name w:val="Balloon Text"/>
    <w:basedOn w:val="a"/>
    <w:link w:val="a6"/>
    <w:uiPriority w:val="99"/>
    <w:semiHidden/>
    <w:unhideWhenUsed/>
    <w:rsid w:val="00E70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E70A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70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E70ADD"/>
  </w:style>
  <w:style w:type="paragraph" w:styleId="a5">
    <w:name w:val="Balloon Text"/>
    <w:basedOn w:val="a"/>
    <w:link w:val="a6"/>
    <w:uiPriority w:val="99"/>
    <w:semiHidden/>
    <w:unhideWhenUsed/>
    <w:rsid w:val="00E70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E70A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Asenova</dc:creator>
  <cp:keywords/>
  <dc:description/>
  <cp:lastModifiedBy>Silvia Cvetanova</cp:lastModifiedBy>
  <cp:revision>21</cp:revision>
  <cp:lastPrinted>2026-07-07T06:02:00Z</cp:lastPrinted>
  <dcterms:created xsi:type="dcterms:W3CDTF">2025-01-06T14:46:00Z</dcterms:created>
  <dcterms:modified xsi:type="dcterms:W3CDTF">2026-07-07T10:09:00Z</dcterms:modified>
</cp:coreProperties>
</file>